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6C21A5">
        <w:rPr>
          <w:b/>
          <w:sz w:val="24"/>
          <w:szCs w:val="24"/>
        </w:rPr>
        <w:t xml:space="preserve">ЭКОНОМИКА </w:t>
      </w:r>
      <w:r w:rsidR="00FF7F1D">
        <w:rPr>
          <w:b/>
          <w:sz w:val="24"/>
          <w:szCs w:val="24"/>
        </w:rPr>
        <w:t>МЕТРОЛОГИЧЕСКОГО ОБЕСПЕЧЕНИЯ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C21A5" w:rsidRDefault="006C21A5" w:rsidP="006C21A5">
      <w:pPr>
        <w:pStyle w:val="a5"/>
        <w:rPr>
          <w:color w:val="333333"/>
        </w:rPr>
      </w:pPr>
    </w:p>
    <w:p w:rsidR="004B0315" w:rsidRPr="004B0315" w:rsidRDefault="004B0315" w:rsidP="004B0315">
      <w:pPr>
        <w:shd w:val="clear" w:color="auto" w:fill="FFFFFF"/>
        <w:autoSpaceDE w:val="0"/>
        <w:autoSpaceDN w:val="0"/>
        <w:adjustRightInd w:val="0"/>
        <w:spacing w:line="264" w:lineRule="auto"/>
        <w:jc w:val="both"/>
        <w:rPr>
          <w:color w:val="333333"/>
          <w:sz w:val="24"/>
          <w:szCs w:val="24"/>
          <w:lang w:eastAsia="ru-RU"/>
        </w:rPr>
      </w:pPr>
      <w:r w:rsidRPr="004B0315">
        <w:rPr>
          <w:color w:val="333333"/>
          <w:sz w:val="24"/>
          <w:szCs w:val="24"/>
          <w:lang w:eastAsia="ru-RU"/>
        </w:rPr>
        <w:t>Предмет, задачи и содержание дисциплины</w:t>
      </w:r>
      <w:r w:rsidRPr="004B0315">
        <w:rPr>
          <w:color w:val="333333"/>
          <w:sz w:val="24"/>
          <w:szCs w:val="24"/>
          <w:lang w:eastAsia="ru-RU"/>
        </w:rPr>
        <w:t xml:space="preserve">. Экономика метрологии: </w:t>
      </w:r>
      <w:r w:rsidRPr="004B0315">
        <w:rPr>
          <w:color w:val="333333"/>
          <w:sz w:val="24"/>
          <w:szCs w:val="24"/>
          <w:lang w:eastAsia="ru-RU"/>
        </w:rPr>
        <w:t>основные положения</w:t>
      </w:r>
      <w:r w:rsidRPr="004B0315">
        <w:rPr>
          <w:color w:val="333333"/>
          <w:sz w:val="24"/>
          <w:szCs w:val="24"/>
          <w:lang w:eastAsia="ru-RU"/>
        </w:rPr>
        <w:t xml:space="preserve">. </w:t>
      </w:r>
      <w:r w:rsidRPr="004B0315">
        <w:rPr>
          <w:color w:val="333333"/>
          <w:sz w:val="24"/>
          <w:szCs w:val="24"/>
          <w:lang w:eastAsia="ru-RU"/>
        </w:rPr>
        <w:t>Экономическая эффективность метрологич</w:t>
      </w:r>
      <w:r w:rsidRPr="004B0315">
        <w:rPr>
          <w:color w:val="333333"/>
          <w:sz w:val="24"/>
          <w:szCs w:val="24"/>
          <w:lang w:eastAsia="ru-RU"/>
        </w:rPr>
        <w:t>еского обеспечения        произ</w:t>
      </w:r>
      <w:r w:rsidRPr="004B0315">
        <w:rPr>
          <w:color w:val="333333"/>
          <w:sz w:val="24"/>
          <w:szCs w:val="24"/>
          <w:lang w:eastAsia="ru-RU"/>
        </w:rPr>
        <w:t>водства (МОП). Основные направления экономических расчётов МОП</w:t>
      </w:r>
      <w:r w:rsidRPr="004B0315">
        <w:rPr>
          <w:color w:val="333333"/>
          <w:sz w:val="24"/>
          <w:szCs w:val="24"/>
          <w:lang w:eastAsia="ru-RU"/>
        </w:rPr>
        <w:t xml:space="preserve">. </w:t>
      </w:r>
      <w:r w:rsidRPr="004B0315">
        <w:rPr>
          <w:color w:val="333333"/>
          <w:sz w:val="24"/>
          <w:szCs w:val="24"/>
          <w:lang w:eastAsia="ru-RU"/>
        </w:rPr>
        <w:t>Экономическая эффективн</w:t>
      </w:r>
      <w:r w:rsidRPr="004B0315">
        <w:rPr>
          <w:color w:val="333333"/>
          <w:sz w:val="24"/>
          <w:szCs w:val="24"/>
          <w:lang w:eastAsia="ru-RU"/>
        </w:rPr>
        <w:t xml:space="preserve">ость МОП по первому направлению. </w:t>
      </w:r>
      <w:r w:rsidRPr="004B0315">
        <w:rPr>
          <w:color w:val="333333"/>
          <w:sz w:val="24"/>
          <w:szCs w:val="24"/>
          <w:lang w:eastAsia="ru-RU"/>
        </w:rPr>
        <w:t>Экономическая эффективность МОП по второму направлению</w:t>
      </w:r>
      <w:r w:rsidRPr="004B0315">
        <w:rPr>
          <w:color w:val="333333"/>
          <w:sz w:val="24"/>
          <w:szCs w:val="24"/>
          <w:lang w:eastAsia="ru-RU"/>
        </w:rPr>
        <w:t xml:space="preserve">. </w:t>
      </w:r>
      <w:r w:rsidRPr="004B0315">
        <w:rPr>
          <w:color w:val="333333"/>
          <w:sz w:val="24"/>
          <w:szCs w:val="24"/>
          <w:lang w:eastAsia="ru-RU"/>
        </w:rPr>
        <w:t>Экономическая эффективность метрологической экспертизы (МЭ) (третье  направление)</w:t>
      </w:r>
      <w:r w:rsidRPr="004B0315">
        <w:rPr>
          <w:color w:val="333333"/>
          <w:sz w:val="24"/>
          <w:szCs w:val="24"/>
          <w:lang w:eastAsia="ru-RU"/>
        </w:rPr>
        <w:t xml:space="preserve">. </w:t>
      </w:r>
      <w:r w:rsidRPr="004B0315">
        <w:rPr>
          <w:color w:val="333333"/>
          <w:sz w:val="24"/>
          <w:szCs w:val="24"/>
          <w:lang w:eastAsia="ru-RU"/>
        </w:rPr>
        <w:t>Механизм формирования экономических потерь от погрешности измерений</w:t>
      </w:r>
      <w:r w:rsidRPr="004B0315">
        <w:rPr>
          <w:color w:val="333333"/>
          <w:sz w:val="24"/>
          <w:szCs w:val="24"/>
          <w:lang w:eastAsia="ru-RU"/>
        </w:rPr>
        <w:t xml:space="preserve">. </w:t>
      </w:r>
      <w:r w:rsidRPr="004B0315">
        <w:rPr>
          <w:color w:val="333333"/>
          <w:sz w:val="24"/>
          <w:szCs w:val="24"/>
          <w:lang w:eastAsia="ru-RU"/>
        </w:rPr>
        <w:t>Экономическая эффективность поверки средств измерений</w:t>
      </w:r>
      <w:r w:rsidRPr="004B0315">
        <w:rPr>
          <w:color w:val="333333"/>
          <w:sz w:val="24"/>
          <w:szCs w:val="24"/>
          <w:lang w:eastAsia="ru-RU"/>
        </w:rPr>
        <w:t xml:space="preserve">. </w:t>
      </w:r>
      <w:r w:rsidRPr="004B0315">
        <w:rPr>
          <w:color w:val="333333"/>
          <w:sz w:val="24"/>
          <w:szCs w:val="24"/>
          <w:lang w:eastAsia="ru-RU"/>
        </w:rPr>
        <w:t>Методика анализа экономической эффективности деятельности метрологических служб в условиях  рыночной экономики</w:t>
      </w:r>
      <w:r w:rsidRPr="004B0315">
        <w:rPr>
          <w:color w:val="333333"/>
          <w:sz w:val="24"/>
          <w:szCs w:val="24"/>
          <w:lang w:eastAsia="ru-RU"/>
        </w:rPr>
        <w:t>.</w:t>
      </w:r>
    </w:p>
    <w:p w:rsidR="0061495D" w:rsidRPr="004B0315" w:rsidRDefault="0061495D" w:rsidP="002E6349">
      <w:pPr>
        <w:rPr>
          <w:sz w:val="24"/>
          <w:szCs w:val="24"/>
        </w:rPr>
      </w:pPr>
    </w:p>
    <w:sectPr w:rsidR="0061495D" w:rsidRPr="004B0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883C2F"/>
    <w:multiLevelType w:val="multilevel"/>
    <w:tmpl w:val="525E6A6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5D32C0"/>
    <w:multiLevelType w:val="multilevel"/>
    <w:tmpl w:val="5C9A1244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2"/>
  </w:num>
  <w:num w:numId="5">
    <w:abstractNumId w:val="9"/>
  </w:num>
  <w:num w:numId="6">
    <w:abstractNumId w:val="6"/>
  </w:num>
  <w:num w:numId="7">
    <w:abstractNumId w:val="21"/>
  </w:num>
  <w:num w:numId="8">
    <w:abstractNumId w:val="19"/>
  </w:num>
  <w:num w:numId="9">
    <w:abstractNumId w:val="23"/>
  </w:num>
  <w:num w:numId="10">
    <w:abstractNumId w:val="20"/>
  </w:num>
  <w:num w:numId="11">
    <w:abstractNumId w:val="14"/>
  </w:num>
  <w:num w:numId="12">
    <w:abstractNumId w:val="7"/>
  </w:num>
  <w:num w:numId="13">
    <w:abstractNumId w:val="8"/>
  </w:num>
  <w:num w:numId="14">
    <w:abstractNumId w:val="11"/>
  </w:num>
  <w:num w:numId="15">
    <w:abstractNumId w:val="18"/>
  </w:num>
  <w:num w:numId="16">
    <w:abstractNumId w:val="15"/>
  </w:num>
  <w:num w:numId="17">
    <w:abstractNumId w:val="17"/>
  </w:num>
  <w:num w:numId="18">
    <w:abstractNumId w:val="13"/>
  </w:num>
  <w:num w:numId="19">
    <w:abstractNumId w:val="16"/>
  </w:num>
  <w:num w:numId="20">
    <w:abstractNumId w:val="10"/>
  </w:num>
  <w:num w:numId="21">
    <w:abstractNumId w:val="1"/>
  </w:num>
  <w:num w:numId="22">
    <w:abstractNumId w:val="2"/>
  </w:num>
  <w:num w:numId="23">
    <w:abstractNumId w:val="24"/>
  </w:num>
  <w:num w:numId="24">
    <w:abstractNumId w:val="1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284B6A"/>
    <w:rsid w:val="002C57E1"/>
    <w:rsid w:val="002E6349"/>
    <w:rsid w:val="003F0C65"/>
    <w:rsid w:val="003F2D93"/>
    <w:rsid w:val="004660D1"/>
    <w:rsid w:val="004B0315"/>
    <w:rsid w:val="00587B8C"/>
    <w:rsid w:val="0061495D"/>
    <w:rsid w:val="00616154"/>
    <w:rsid w:val="006C21A5"/>
    <w:rsid w:val="00732708"/>
    <w:rsid w:val="008610B8"/>
    <w:rsid w:val="00901116"/>
    <w:rsid w:val="00CA770E"/>
    <w:rsid w:val="00D43B9C"/>
    <w:rsid w:val="00DA49C9"/>
    <w:rsid w:val="00EB7CA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</Words>
  <Characters>634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19</cp:revision>
  <dcterms:created xsi:type="dcterms:W3CDTF">2015-03-05T07:03:00Z</dcterms:created>
  <dcterms:modified xsi:type="dcterms:W3CDTF">2015-03-05T10:31:00Z</dcterms:modified>
</cp:coreProperties>
</file>